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RELIGIÓN  5º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87631" w:rsidRDefault="00287631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87631" w:rsidRDefault="00287631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87631" w:rsidRDefault="00287631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Localiza, a través de diversas fuentes, biografías que muestran el deseo humano del bien. Comparte con sus compañeros los rasgos más significativos.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Justifica críticamente las consecuencias que se derivan de hacer el bien.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Propone situaciones en la historia que manifiestan el beneficio de hacer el bien.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Define 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termino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bíblico de Alianza.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Explica  y sintetiza los rasgos característicos de la Alianza de Dios con su pueblo.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3.Clasifica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cosciente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del contenido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decalogo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Describe con sus palabras experiencias de su vida relacionadas con los mandamientos.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  </w:t>
            </w:r>
            <w:r>
              <w:rPr>
                <w:rFonts w:ascii="Arial" w:hAnsi="Arial" w:cs="Arial"/>
                <w:b/>
                <w:sz w:val="20"/>
                <w:szCs w:val="20"/>
              </w:rPr>
              <w:t>Nombra y clasifica los grupos de libros en el Antiguo y Nuevo Testamento.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Confecciona materiales para ubicar cronológicamente los principales libros de la Biblia.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tabs>
                <w:tab w:val="left" w:pos="899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Interpreta y aprecia el cambio que ha originado el encuentro con Jesús en algunos de los personajes que aparecen en los evangelios.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2.Selecciona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justifica la elección y explica por escrito el significado de algunos milagros 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Dramatizar con respeto algunos milagros narrados en los evangelios.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4.Señala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afirmaciones de los testigos recogidas en los primeros capítulos  de los Hechos de los Apóstoles donde se reconoce que la resurrección es acción de Dios 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 xml:space="preserve"> Reconstruye utilizando las TIC los encuentros con el Resucitado que describen los relatos evangélicos.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6.Busca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explica signos y gestos de la comunidad cristiana donde se manifiesta la presencia de Jesús hoy.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1.Identifica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describe los rasgos y funciones de los diferentes miembros de la comunidad eclesial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2.Explica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valora el significado de las palabras de Jesús en la Última Cena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7631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87631" w:rsidRDefault="00287631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3.Asocia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la celebración de la Eucaristía con las palabras y los gestos de Jesús en la Ultima Cena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87631" w:rsidRDefault="00287631" w:rsidP="006E0926">
            <w:pPr>
              <w:spacing w:after="0"/>
            </w:pPr>
          </w:p>
        </w:tc>
      </w:tr>
    </w:tbl>
    <w:p w:rsidR="00436C9F" w:rsidRDefault="00436C9F">
      <w:bookmarkStart w:id="0" w:name="_GoBack"/>
      <w:bookmarkEnd w:id="0"/>
    </w:p>
    <w:sectPr w:rsidR="00436C9F" w:rsidSect="00C24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111"/>
    <w:multiLevelType w:val="hybridMultilevel"/>
    <w:tmpl w:val="94ECA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9"/>
    <w:rsid w:val="00287631"/>
    <w:rsid w:val="003B5829"/>
    <w:rsid w:val="003C11F9"/>
    <w:rsid w:val="00436C9F"/>
    <w:rsid w:val="008A49F3"/>
    <w:rsid w:val="00C243EC"/>
    <w:rsid w:val="00E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2015-10-11T22:35:00Z</dcterms:created>
  <dcterms:modified xsi:type="dcterms:W3CDTF">2015-10-11T22:38:00Z</dcterms:modified>
</cp:coreProperties>
</file>