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631"/>
        <w:gridCol w:w="851"/>
        <w:gridCol w:w="850"/>
        <w:gridCol w:w="853"/>
      </w:tblGrid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RELIGIÓN  2º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C20D7" w:rsidRDefault="002C20D7" w:rsidP="008F39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C20D7" w:rsidRDefault="002C20D7" w:rsidP="008F39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C20D7" w:rsidRDefault="002C20D7" w:rsidP="008F39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1.Toma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conciencia y expresa los momentos y las cosas que le hacen feliz a él y a las personas del entorno.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Descubre y nombra situaciones en las que necesita a las personas, y sobre todo a Dios, para vivir.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Valora y agradece que Dios le ha creado para ser feliz.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Lee y comprende el relato bíblico del paraíso.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Identifica y representa gráficamente los dones que Dios hace al hombre en la creación.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.Expresa, oral y gestualmente, de forma sencilla, la gratitud a Dios por su amistad.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Conoce, memoriza y reconstruye relatos bíblicos de la acción de Dios en la historia.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  </w:t>
            </w:r>
            <w:r>
              <w:rPr>
                <w:rFonts w:ascii="Arial" w:hAnsi="Arial" w:cs="Arial"/>
                <w:b/>
                <w:sz w:val="20"/>
                <w:szCs w:val="20"/>
              </w:rPr>
              <w:t>Selecciona y representa distintas escenas bíblicas de la acción de Dios en la historia.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Asocia expresiones y comportamientos de los patriarcas en los relatos bíblicos a través de recursos interactivos.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Dramatiza momentos de la vida de los patriarcas donde se exprese la protección, el cuidado y el acompañamiento de Dios.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 Escucha y describe con sus palabras momentos en los que Dios ayuda al pueblo de Israel.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Lee y expresa, verbal o gráficamente, el relato de la Anunciación.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Dramatizar la misión de los personajes que intervienen en la Anunciación.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  Identifica los signos del Adviento como tiempo de espera.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 Reconoce y valora la necesidad de la espera como actitud cotidiana de la vida.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Conoce el relato del nacimiento de Jesús y descubre en la actitud y palabras de los personajes el valor profundo de la Navidad.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 Conoce y explica con sus palabras el sentido del Bautismo.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Identifica a los padres, padrinos, presbíteros, bautizados como pueblo generado por Jesús.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 Asocia los elementos materiales del agua, la luz y el óleo con su significado sacramental.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b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Relaciona la unidad de la Iglesia con la unidad de los órganos de su propio cuerpo.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>
              <w:rPr>
                <w:b/>
                <w:color w:val="000000"/>
                <w:sz w:val="20"/>
                <w:szCs w:val="20"/>
              </w:rPr>
              <w:t xml:space="preserve"> Señala en diferentes expresiones artísticas la representación de Dios como padre de todos.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20D7" w:rsidTr="008F396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2C20D7" w:rsidRDefault="002C20D7" w:rsidP="008F39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 Construye un calendario donde ubica los diferentes tiempos litúrgicos.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2C20D7" w:rsidRDefault="002C20D7" w:rsidP="008F39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B0A21" w:rsidRDefault="00CB0A21">
      <w:bookmarkStart w:id="0" w:name="_GoBack"/>
      <w:bookmarkEnd w:id="0"/>
    </w:p>
    <w:sectPr w:rsidR="00CB0A21" w:rsidSect="00DC2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F"/>
    <w:rsid w:val="002C20D7"/>
    <w:rsid w:val="00A23920"/>
    <w:rsid w:val="00A92134"/>
    <w:rsid w:val="00CB0A21"/>
    <w:rsid w:val="00DC2500"/>
    <w:rsid w:val="00FB6984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23920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2015-10-11T22:29:00Z</dcterms:created>
  <dcterms:modified xsi:type="dcterms:W3CDTF">2015-10-12T06:59:00Z</dcterms:modified>
</cp:coreProperties>
</file>